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7996"/>
        <w:gridCol w:w="212"/>
        <w:gridCol w:w="212"/>
        <w:gridCol w:w="940"/>
      </w:tblGrid>
      <w:tr w:rsidR="00A36F67" w:rsidRPr="003D0FBD" w14:paraId="4A582A0A" w14:textId="77777777" w:rsidTr="00D25C8E">
        <w:trPr>
          <w:trHeight w:val="1296"/>
          <w:tblHeader/>
        </w:trPr>
        <w:tc>
          <w:tcPr>
            <w:tcW w:w="7996" w:type="dxa"/>
            <w:shd w:val="clear" w:color="auto" w:fill="EBEBEB" w:themeFill="background2"/>
            <w:tcMar>
              <w:left w:w="360" w:type="dxa"/>
            </w:tcMar>
            <w:vAlign w:val="center"/>
          </w:tcPr>
          <w:sdt>
            <w:sdtPr>
              <w:rPr>
                <w:color w:val="auto"/>
              </w:rPr>
              <w:alias w:val="Enter Your Name:"/>
              <w:tag w:val="Enter Your Name:"/>
              <w:id w:val="1888060227"/>
              <w:placeholder>
                <w:docPart w:val="0641C010074948728A3D115CB5FD7F19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EndPr/>
            <w:sdtContent>
              <w:p w14:paraId="3AD911D9" w14:textId="59402F17" w:rsidR="00A36F67" w:rsidRPr="00D611FE" w:rsidRDefault="00471374" w:rsidP="00D611FE">
                <w:pPr>
                  <w:pStyle w:val="Title"/>
                </w:pPr>
                <w:r>
                  <w:rPr>
                    <w:color w:val="auto"/>
                  </w:rPr>
                  <w:t xml:space="preserve">Colin Maycock, President Local </w:t>
                </w:r>
                <w:proofErr w:type="gramStart"/>
                <w:r>
                  <w:rPr>
                    <w:color w:val="auto"/>
                  </w:rPr>
                  <w:t xml:space="preserve">1849,   </w:t>
                </w:r>
                <w:proofErr w:type="gramEnd"/>
                <w:r>
                  <w:rPr>
                    <w:color w:val="auto"/>
                  </w:rPr>
                  <w:t xml:space="preserve">                                                                                   AFSCME Council 2, District 1, Executive Board Member</w:t>
                </w:r>
              </w:p>
            </w:sdtContent>
          </w:sdt>
          <w:p w14:paraId="348E9556" w14:textId="0ED02E02" w:rsidR="00A36F67" w:rsidRPr="003D0FBD" w:rsidRDefault="00B230D2" w:rsidP="00343FBB">
            <w:pPr>
              <w:pStyle w:val="SenderAddress"/>
            </w:pPr>
            <w:r>
              <w:t>PO Box 432, Friday Harbor, WA, 98250</w:t>
            </w:r>
          </w:p>
          <w:p w14:paraId="5D03E679" w14:textId="5ADCBDB2" w:rsidR="00A36F67" w:rsidRPr="003D0FBD" w:rsidRDefault="00B230D2" w:rsidP="00343FBB">
            <w:pPr>
              <w:pStyle w:val="SenderAddress"/>
            </w:pPr>
            <w:r>
              <w:t>360-378-6084</w:t>
            </w:r>
            <w:r w:rsidR="003C3343">
              <w:t xml:space="preserve">, </w:t>
            </w:r>
            <w:r w:rsidR="00234996">
              <w:t>oleaginous73@yahoo.com</w:t>
            </w:r>
          </w:p>
        </w:tc>
        <w:tc>
          <w:tcPr>
            <w:tcW w:w="212" w:type="dxa"/>
            <w:shd w:val="clear" w:color="auto" w:fill="17AE92" w:themeFill="accent1"/>
            <w:vAlign w:val="center"/>
          </w:tcPr>
          <w:p w14:paraId="79AD8ED0" w14:textId="77777777" w:rsidR="00A36F67" w:rsidRPr="003D0FBD" w:rsidRDefault="00A36F67" w:rsidP="00F6207E"/>
        </w:tc>
        <w:tc>
          <w:tcPr>
            <w:tcW w:w="212" w:type="dxa"/>
            <w:shd w:val="clear" w:color="auto" w:fill="F7A23F" w:themeFill="accent2"/>
            <w:vAlign w:val="center"/>
          </w:tcPr>
          <w:p w14:paraId="124CC01F" w14:textId="77777777" w:rsidR="00A36F67" w:rsidRPr="003D0FBD" w:rsidRDefault="00A36F67" w:rsidP="00F6207E"/>
        </w:tc>
        <w:tc>
          <w:tcPr>
            <w:tcW w:w="940" w:type="dxa"/>
            <w:shd w:val="clear" w:color="auto" w:fill="6F7E84" w:themeFill="accent3"/>
            <w:vAlign w:val="center"/>
          </w:tcPr>
          <w:p w14:paraId="257310CC" w14:textId="77777777" w:rsidR="00A36F67" w:rsidRPr="003D0FBD" w:rsidRDefault="00A36F67" w:rsidP="00F6207E"/>
        </w:tc>
      </w:tr>
    </w:tbl>
    <w:p w14:paraId="3351A9DC" w14:textId="775FDDC5" w:rsidR="00156EF1" w:rsidRPr="003D0FBD" w:rsidRDefault="00234996" w:rsidP="00F07379">
      <w:pPr>
        <w:pStyle w:val="Date"/>
      </w:pPr>
      <w:r>
        <w:t>1</w:t>
      </w:r>
      <w:r w:rsidR="00B10095">
        <w:t xml:space="preserve"> </w:t>
      </w:r>
      <w:proofErr w:type="gramStart"/>
      <w:r>
        <w:t>February</w:t>
      </w:r>
      <w:r w:rsidR="003C3343">
        <w:t>,</w:t>
      </w:r>
      <w:proofErr w:type="gramEnd"/>
      <w:r w:rsidR="003C3343">
        <w:t xml:space="preserve"> 201</w:t>
      </w:r>
      <w:r>
        <w:t>9</w:t>
      </w:r>
    </w:p>
    <w:sdt>
      <w:sdtPr>
        <w:alias w:val="Enter Recipient Name:"/>
        <w:tag w:val="Enter Recipient Name:"/>
        <w:id w:val="1515885999"/>
        <w:placeholder>
          <w:docPart w:val="79AFC4F2690F44E1AC21BC5F0E5652EF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p w14:paraId="5EEE29CC" w14:textId="16EBA0D3" w:rsidR="00156EF1" w:rsidRPr="003D0FBD" w:rsidRDefault="00234996" w:rsidP="00F07379">
          <w:pPr>
            <w:pStyle w:val="RecipientAddress"/>
          </w:pPr>
          <w:r>
            <w:t>Richard Abelson</w:t>
          </w:r>
        </w:p>
      </w:sdtContent>
    </w:sdt>
    <w:p w14:paraId="0C9E9363" w14:textId="7C7F9049" w:rsidR="003C3343" w:rsidRDefault="00234996" w:rsidP="00F07379">
      <w:pPr>
        <w:pStyle w:val="RecipientAddress"/>
      </w:pPr>
      <w:r>
        <w:t>Judicial Panel Chairperson</w:t>
      </w:r>
    </w:p>
    <w:p w14:paraId="71C65EE2" w14:textId="2E73B4A8" w:rsidR="00156EF1" w:rsidRPr="003D0FBD" w:rsidRDefault="003C3343" w:rsidP="00F07379">
      <w:pPr>
        <w:pStyle w:val="RecipientAddress"/>
      </w:pPr>
      <w:r>
        <w:t xml:space="preserve">AFSCME </w:t>
      </w:r>
    </w:p>
    <w:p w14:paraId="6232F3E5" w14:textId="4F5F3E1F" w:rsidR="00156EF1" w:rsidRDefault="00234996" w:rsidP="00F07379">
      <w:pPr>
        <w:pStyle w:val="RecipientAddress"/>
      </w:pPr>
      <w:r>
        <w:t>1625 L Street, NW</w:t>
      </w:r>
    </w:p>
    <w:p w14:paraId="11A7091E" w14:textId="18EADF31" w:rsidR="003C3343" w:rsidRPr="003D0FBD" w:rsidRDefault="00234996" w:rsidP="00F07379">
      <w:pPr>
        <w:pStyle w:val="RecipientAddress"/>
      </w:pPr>
      <w:r>
        <w:t>Washington DC, 20036</w:t>
      </w:r>
    </w:p>
    <w:p w14:paraId="54A44366" w14:textId="28552FDF" w:rsidR="00471374" w:rsidRDefault="00156EF1" w:rsidP="00234996">
      <w:pPr>
        <w:pStyle w:val="Salutation"/>
      </w:pPr>
      <w:r w:rsidRPr="003D0FBD">
        <w:t>Dear</w:t>
      </w:r>
      <w:r w:rsidR="00E156BA">
        <w:t xml:space="preserve"> </w:t>
      </w:r>
      <w:r w:rsidR="00234996">
        <w:t>Mr. Abelson</w:t>
      </w:r>
    </w:p>
    <w:p w14:paraId="4A8A1F3F" w14:textId="43362EB6" w:rsidR="00234996" w:rsidRDefault="00234996" w:rsidP="003C3343">
      <w:r>
        <w:t xml:space="preserve">Per our conversation on the morning of January 31, 2019, I wish to appeal the Judicial Panel decision rendered by Judicial Panel member </w:t>
      </w:r>
      <w:proofErr w:type="spellStart"/>
      <w:r>
        <w:t>Theodorah</w:t>
      </w:r>
      <w:proofErr w:type="spellEnd"/>
      <w:r>
        <w:t xml:space="preserve"> McKenna</w:t>
      </w:r>
      <w:r w:rsidR="004C769E">
        <w:t xml:space="preserve"> </w:t>
      </w:r>
      <w:bookmarkStart w:id="0" w:name="_GoBack"/>
      <w:bookmarkEnd w:id="0"/>
      <w:r>
        <w:t xml:space="preserve">in </w:t>
      </w:r>
      <w:proofErr w:type="spellStart"/>
      <w:r>
        <w:t>Juidicial</w:t>
      </w:r>
      <w:proofErr w:type="spellEnd"/>
      <w:r>
        <w:t xml:space="preserve"> Panel Case NO.18-80, </w:t>
      </w:r>
      <w:proofErr w:type="spellStart"/>
      <w:r>
        <w:t>Maycock</w:t>
      </w:r>
      <w:proofErr w:type="spellEnd"/>
      <w:r>
        <w:t xml:space="preserve"> v. </w:t>
      </w:r>
      <w:proofErr w:type="spellStart"/>
      <w:r>
        <w:t>Dugovich</w:t>
      </w:r>
      <w:proofErr w:type="spellEnd"/>
      <w:r>
        <w:t xml:space="preserve"> et al. </w:t>
      </w:r>
    </w:p>
    <w:p w14:paraId="5D1D8646" w14:textId="399CAC48" w:rsidR="00771750" w:rsidRDefault="00771750" w:rsidP="003C3343">
      <w:r>
        <w:t xml:space="preserve">As a Union member who has </w:t>
      </w:r>
      <w:r w:rsidR="00C43F9F">
        <w:t>volunteered</w:t>
      </w:r>
      <w:r>
        <w:t xml:space="preserve"> countless hours to </w:t>
      </w:r>
      <w:r w:rsidR="00C43F9F">
        <w:t xml:space="preserve">the protection of the members, I pursue this action because I want to improve services to the members not from any desire to harm the Union. </w:t>
      </w:r>
    </w:p>
    <w:p w14:paraId="09490AA5" w14:textId="77777777" w:rsidR="00156EF1" w:rsidRPr="003D0FBD" w:rsidRDefault="00093038" w:rsidP="00F07379">
      <w:pPr>
        <w:pStyle w:val="Closing"/>
      </w:pPr>
      <w:sdt>
        <w:sdtPr>
          <w:alias w:val="Sincerely:"/>
          <w:tag w:val="Sincerely:"/>
          <w:id w:val="1350603834"/>
          <w:placeholder>
            <w:docPart w:val="6ACD179C77114624A79F95D518616C2E"/>
          </w:placeholder>
          <w:temporary/>
          <w:showingPlcHdr/>
          <w15:appearance w15:val="hidden"/>
        </w:sdtPr>
        <w:sdtEndPr/>
        <w:sdtContent>
          <w:r w:rsidR="00156EF1" w:rsidRPr="006F1118">
            <w:t>Sincerely,</w:t>
          </w:r>
        </w:sdtContent>
      </w:sdt>
    </w:p>
    <w:sdt>
      <w:sdtPr>
        <w:alias w:val="Enter Your Name:"/>
        <w:tag w:val="Enter Your Name:"/>
        <w:id w:val="-714654594"/>
        <w:placeholder>
          <w:docPart w:val="FDCAAD26AE4C4ACB92168DC77A7122E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14:paraId="522A19FB" w14:textId="25FFBBC2" w:rsidR="00D611FE" w:rsidRDefault="003C3343" w:rsidP="00D611FE">
          <w:pPr>
            <w:pStyle w:val="Signature"/>
          </w:pPr>
          <w:r>
            <w:t xml:space="preserve">Colin Maycock, President Local </w:t>
          </w:r>
          <w:proofErr w:type="gramStart"/>
          <w:r>
            <w:t xml:space="preserve">1849,   </w:t>
          </w:r>
          <w:proofErr w:type="gramEnd"/>
          <w:r>
            <w:t xml:space="preserve">                                </w:t>
          </w:r>
          <w:r w:rsidR="00471374">
            <w:t xml:space="preserve">                                                  </w:t>
          </w:r>
          <w:r>
            <w:t xml:space="preserve"> </w:t>
          </w:r>
          <w:r w:rsidR="00471374">
            <w:t xml:space="preserve">AFSCME </w:t>
          </w:r>
          <w:r>
            <w:t>Council 2, District 1, Executive Board Member</w:t>
          </w:r>
        </w:p>
      </w:sdtContent>
    </w:sdt>
    <w:sectPr w:rsidR="00D611FE" w:rsidSect="00EB1088">
      <w:footerReference w:type="default" r:id="rId10"/>
      <w:footerReference w:type="first" r:id="rId11"/>
      <w:pgSz w:w="12240" w:h="15840" w:code="1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86958" w14:textId="77777777" w:rsidR="00093038" w:rsidRDefault="00093038">
      <w:pPr>
        <w:spacing w:after="0" w:line="240" w:lineRule="auto"/>
      </w:pPr>
      <w:r>
        <w:separator/>
      </w:r>
    </w:p>
  </w:endnote>
  <w:endnote w:type="continuationSeparator" w:id="0">
    <w:p w14:paraId="477B68BC" w14:textId="77777777" w:rsidR="00093038" w:rsidRDefault="0009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60"/>
      <w:gridCol w:w="7588"/>
      <w:gridCol w:w="202"/>
      <w:gridCol w:w="202"/>
      <w:gridCol w:w="1008"/>
    </w:tblGrid>
    <w:tr w:rsidR="00CB2712" w14:paraId="566325D3" w14:textId="77777777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14:paraId="1B83DFBE" w14:textId="77777777"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14:paraId="2D2B3BDD" w14:textId="77777777" w:rsidR="00CB2712" w:rsidRDefault="00AE267E" w:rsidP="00CB2712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14:paraId="6EA45DD5" w14:textId="77777777"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14:paraId="32B09856" w14:textId="77777777"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14:paraId="3BD0DAB5" w14:textId="77777777" w:rsidR="00CB2712" w:rsidRDefault="00CB2712" w:rsidP="00CB2712"/>
      </w:tc>
    </w:tr>
  </w:tbl>
  <w:p w14:paraId="34AEE1DA" w14:textId="77777777" w:rsidR="00CB2712" w:rsidRDefault="00CB2712" w:rsidP="00CB2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59"/>
      <w:gridCol w:w="7634"/>
      <w:gridCol w:w="187"/>
      <w:gridCol w:w="187"/>
      <w:gridCol w:w="993"/>
    </w:tblGrid>
    <w:tr w:rsidR="006515E8" w14:paraId="2B1850A9" w14:textId="77777777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14:paraId="107FB5F6" w14:textId="77777777"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14:paraId="0E744662" w14:textId="77777777"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14:paraId="1DBCD0EE" w14:textId="77777777"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14:paraId="6FA7FE32" w14:textId="77777777"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14:paraId="1ACFA5CC" w14:textId="77777777" w:rsidR="006515E8" w:rsidRDefault="006515E8" w:rsidP="006515E8"/>
      </w:tc>
    </w:tr>
  </w:tbl>
  <w:p w14:paraId="5EDB3D28" w14:textId="77777777" w:rsidR="00D25C8E" w:rsidRDefault="00D2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F2D08" w14:textId="77777777" w:rsidR="00093038" w:rsidRDefault="00093038">
      <w:pPr>
        <w:spacing w:after="0" w:line="240" w:lineRule="auto"/>
      </w:pPr>
      <w:r>
        <w:separator/>
      </w:r>
    </w:p>
  </w:footnote>
  <w:footnote w:type="continuationSeparator" w:id="0">
    <w:p w14:paraId="0B5B34A1" w14:textId="77777777" w:rsidR="00093038" w:rsidRDefault="0009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D2"/>
    <w:rsid w:val="00000A9D"/>
    <w:rsid w:val="00093038"/>
    <w:rsid w:val="000C7286"/>
    <w:rsid w:val="000D6986"/>
    <w:rsid w:val="0010115B"/>
    <w:rsid w:val="00156EF1"/>
    <w:rsid w:val="00190B7E"/>
    <w:rsid w:val="001D4D6F"/>
    <w:rsid w:val="001F5E01"/>
    <w:rsid w:val="002229ED"/>
    <w:rsid w:val="00234996"/>
    <w:rsid w:val="002C2563"/>
    <w:rsid w:val="002E0565"/>
    <w:rsid w:val="00343FBB"/>
    <w:rsid w:val="0037096C"/>
    <w:rsid w:val="003C3343"/>
    <w:rsid w:val="003D0FBD"/>
    <w:rsid w:val="00401E15"/>
    <w:rsid w:val="00471374"/>
    <w:rsid w:val="00480808"/>
    <w:rsid w:val="004B5284"/>
    <w:rsid w:val="004C769E"/>
    <w:rsid w:val="00565E2F"/>
    <w:rsid w:val="005E5E2B"/>
    <w:rsid w:val="00602D5F"/>
    <w:rsid w:val="006515E8"/>
    <w:rsid w:val="006B00CC"/>
    <w:rsid w:val="006B4FFE"/>
    <w:rsid w:val="006F1118"/>
    <w:rsid w:val="006F1910"/>
    <w:rsid w:val="00741FDE"/>
    <w:rsid w:val="00771750"/>
    <w:rsid w:val="00811FA3"/>
    <w:rsid w:val="008347EF"/>
    <w:rsid w:val="00902C45"/>
    <w:rsid w:val="00946252"/>
    <w:rsid w:val="00950971"/>
    <w:rsid w:val="0097265D"/>
    <w:rsid w:val="0098300D"/>
    <w:rsid w:val="009E37DE"/>
    <w:rsid w:val="009F0B81"/>
    <w:rsid w:val="00A36F67"/>
    <w:rsid w:val="00AB1341"/>
    <w:rsid w:val="00AB7169"/>
    <w:rsid w:val="00AE267E"/>
    <w:rsid w:val="00B10095"/>
    <w:rsid w:val="00B230D2"/>
    <w:rsid w:val="00B8163C"/>
    <w:rsid w:val="00B9569D"/>
    <w:rsid w:val="00BF473C"/>
    <w:rsid w:val="00C43F9F"/>
    <w:rsid w:val="00C62B67"/>
    <w:rsid w:val="00C809C3"/>
    <w:rsid w:val="00CB271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B1088"/>
    <w:rsid w:val="00EC1E92"/>
    <w:rsid w:val="00EE4599"/>
    <w:rsid w:val="00F07379"/>
    <w:rsid w:val="00F30102"/>
    <w:rsid w:val="00F353FD"/>
    <w:rsid w:val="00F4343E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39951"/>
  <w15:chartTrackingRefBased/>
  <w15:docId w15:val="{AA885778-C019-48E4-BE3B-DFE8C819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  <w:style w:type="paragraph" w:customStyle="1" w:styleId="yiv0107754987msonormal">
    <w:name w:val="yiv0107754987msonormal"/>
    <w:basedOn w:val="Normal"/>
    <w:rsid w:val="0019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yiv0107754987msolistparagraph">
    <w:name w:val="yiv0107754987msolistparagraph"/>
    <w:basedOn w:val="Normal"/>
    <w:rsid w:val="0019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yiv0107754987">
    <w:name w:val="yiv0107754987"/>
    <w:basedOn w:val="DefaultParagraphFont"/>
    <w:rsid w:val="0019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\AppData\Roaming\Microsoft\Templates\Business%20letter%20(Sales%20Strip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41C010074948728A3D115CB5FD7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F9ED1-0C6E-458C-BF90-3A6F99780570}"/>
      </w:docPartPr>
      <w:docPartBody>
        <w:p w:rsidR="00E4487E" w:rsidRDefault="0062063E">
          <w:pPr>
            <w:pStyle w:val="0641C010074948728A3D115CB5FD7F19"/>
          </w:pPr>
          <w:r w:rsidRPr="006F1118">
            <w:t>Your Name</w:t>
          </w:r>
        </w:p>
      </w:docPartBody>
    </w:docPart>
    <w:docPart>
      <w:docPartPr>
        <w:name w:val="79AFC4F2690F44E1AC21BC5F0E565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98E1-65BE-4572-A846-5B53857AAE96}"/>
      </w:docPartPr>
      <w:docPartBody>
        <w:p w:rsidR="00E4487E" w:rsidRDefault="0062063E">
          <w:pPr>
            <w:pStyle w:val="79AFC4F2690F44E1AC21BC5F0E5652EF"/>
          </w:pPr>
          <w:r w:rsidRPr="006F1118">
            <w:t>Recipient Name</w:t>
          </w:r>
        </w:p>
      </w:docPartBody>
    </w:docPart>
    <w:docPart>
      <w:docPartPr>
        <w:name w:val="6ACD179C77114624A79F95D51861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9D41-E298-46BD-9115-15B7F4767900}"/>
      </w:docPartPr>
      <w:docPartBody>
        <w:p w:rsidR="00E4487E" w:rsidRDefault="0062063E">
          <w:pPr>
            <w:pStyle w:val="6ACD179C77114624A79F95D518616C2E"/>
          </w:pPr>
          <w:r w:rsidRPr="006F1118">
            <w:t>Sincerely,</w:t>
          </w:r>
        </w:p>
      </w:docPartBody>
    </w:docPart>
    <w:docPart>
      <w:docPartPr>
        <w:name w:val="FDCAAD26AE4C4ACB92168DC77A712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01C-FF0F-4FBC-811E-86A1EA8139BD}"/>
      </w:docPartPr>
      <w:docPartBody>
        <w:p w:rsidR="00E4487E" w:rsidRDefault="0062063E">
          <w:pPr>
            <w:pStyle w:val="FDCAAD26AE4C4ACB92168DC77A7122EC"/>
          </w:pPr>
          <w:r w:rsidRPr="006F1118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3E"/>
    <w:rsid w:val="00567E5C"/>
    <w:rsid w:val="0062063E"/>
    <w:rsid w:val="006D6410"/>
    <w:rsid w:val="007C5E1C"/>
    <w:rsid w:val="00E4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41C010074948728A3D115CB5FD7F19">
    <w:name w:val="0641C010074948728A3D115CB5FD7F19"/>
  </w:style>
  <w:style w:type="paragraph" w:customStyle="1" w:styleId="7AFAD77531CC45A0A217C5DDE38BD836">
    <w:name w:val="7AFAD77531CC45A0A217C5DDE38BD836"/>
  </w:style>
  <w:style w:type="paragraph" w:customStyle="1" w:styleId="6463463418D74EA4A777A99D38DC5C81">
    <w:name w:val="6463463418D74EA4A777A99D38DC5C81"/>
  </w:style>
  <w:style w:type="paragraph" w:customStyle="1" w:styleId="B377042B17364A788973E234E100E8D7">
    <w:name w:val="B377042B17364A788973E234E100E8D7"/>
  </w:style>
  <w:style w:type="paragraph" w:customStyle="1" w:styleId="0C0C8D37BBBD4D068B9589624C7FFB1A">
    <w:name w:val="0C0C8D37BBBD4D068B9589624C7FFB1A"/>
  </w:style>
  <w:style w:type="paragraph" w:customStyle="1" w:styleId="79AFC4F2690F44E1AC21BC5F0E5652EF">
    <w:name w:val="79AFC4F2690F44E1AC21BC5F0E5652EF"/>
  </w:style>
  <w:style w:type="paragraph" w:customStyle="1" w:styleId="EBCB3B9AC29148BFAC520AA3FC79B3A9">
    <w:name w:val="EBCB3B9AC29148BFAC520AA3FC79B3A9"/>
  </w:style>
  <w:style w:type="paragraph" w:customStyle="1" w:styleId="930D3D545C3A40F5AF20FB5BF9999527">
    <w:name w:val="930D3D545C3A40F5AF20FB5BF9999527"/>
  </w:style>
  <w:style w:type="paragraph" w:customStyle="1" w:styleId="C32C40A4065147068DB829283FCAC622">
    <w:name w:val="C32C40A4065147068DB829283FCAC622"/>
  </w:style>
  <w:style w:type="paragraph" w:customStyle="1" w:styleId="BE3632F598EF48F38787E22BCC98D140">
    <w:name w:val="BE3632F598EF48F38787E22BCC98D140"/>
  </w:style>
  <w:style w:type="paragraph" w:customStyle="1" w:styleId="6ACD179C77114624A79F95D518616C2E">
    <w:name w:val="6ACD179C77114624A79F95D518616C2E"/>
  </w:style>
  <w:style w:type="paragraph" w:customStyle="1" w:styleId="FDCAAD26AE4C4ACB92168DC77A7122EC">
    <w:name w:val="FDCAAD26AE4C4ACB92168DC77A712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design).dotx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keywords>Richard Abelson</cp:keywords>
  <cp:lastModifiedBy>Colin Maycock</cp:lastModifiedBy>
  <cp:revision>3</cp:revision>
  <dcterms:created xsi:type="dcterms:W3CDTF">2019-02-01T16:04:00Z</dcterms:created>
  <dcterms:modified xsi:type="dcterms:W3CDTF">2019-02-01T16:05:00Z</dcterms:modified>
  <cp:contentStatus>Colin Maycock, President Local 1849,                                                                                      AFSCME Council 2, District 1, Executive Board Member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